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CAADC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Состав</w:t>
      </w:r>
      <w:bookmarkStart w:id="0" w:name="_GoBack"/>
      <w:bookmarkEnd w:id="0"/>
    </w:p>
    <w:p w14:paraId="7D8CB480">
      <w:pPr>
        <w:spacing w:line="240" w:lineRule="auto"/>
        <w:jc w:val="center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рофкома   </w:t>
      </w:r>
      <w:r>
        <w:rPr>
          <w:rFonts w:ascii="Times New Roman" w:hAnsi="Times New Roman" w:cs="Times New Roman"/>
          <w:sz w:val="28"/>
          <w:szCs w:val="28"/>
          <w:lang w:val="ru-RU"/>
        </w:rPr>
        <w:t>МБОУ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«Байсаровская ООШ»</w:t>
      </w:r>
    </w:p>
    <w:p w14:paraId="6D3412A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tbl>
      <w:tblPr>
        <w:tblStyle w:val="4"/>
        <w:tblW w:w="0" w:type="auto"/>
        <w:tblInd w:w="-3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16"/>
        <w:gridCol w:w="6945"/>
      </w:tblGrid>
      <w:tr w14:paraId="57C310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2616" w:type="dxa"/>
          </w:tcPr>
          <w:p w14:paraId="09F3432F">
            <w:pPr>
              <w:spacing w:line="240" w:lineRule="auto"/>
              <w:jc w:val="both"/>
              <w:rPr>
                <w:rFonts w:hint="default" w:ascii="Times New Roman" w:hAnsi="Times New Roman" w:cs="Times New Roman"/>
                <w:b w:val="0"/>
                <w:bCs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8"/>
                <w:szCs w:val="28"/>
                <w:lang w:val="ru-RU"/>
              </w:rPr>
              <w:t>Гимаева И.Х.</w:t>
            </w:r>
          </w:p>
        </w:tc>
        <w:tc>
          <w:tcPr>
            <w:tcW w:w="6945" w:type="dxa"/>
          </w:tcPr>
          <w:p w14:paraId="4D7A77E8">
            <w:pPr>
              <w:spacing w:line="240" w:lineRule="auto"/>
              <w:jc w:val="left"/>
              <w:rPr>
                <w:rFonts w:hint="default"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 w:val="0"/>
                <w:bCs/>
                <w:sz w:val="28"/>
                <w:szCs w:val="28"/>
                <w:lang w:val="ru-RU"/>
              </w:rPr>
              <w:t>Председатель</w:t>
            </w:r>
            <w:r>
              <w:rPr>
                <w:rFonts w:hint="default" w:ascii="Times New Roman" w:hAnsi="Times New Roman" w:cs="Times New Roman"/>
                <w:b w:val="0"/>
                <w:bCs/>
                <w:sz w:val="28"/>
                <w:szCs w:val="28"/>
                <w:lang w:val="ru-RU"/>
              </w:rPr>
              <w:t xml:space="preserve"> первичной профсоюзной организации МБОУ «Байсаровская ООШ»</w:t>
            </w:r>
          </w:p>
        </w:tc>
      </w:tr>
      <w:tr w14:paraId="14A411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</w:trPr>
        <w:tc>
          <w:tcPr>
            <w:tcW w:w="2616" w:type="dxa"/>
          </w:tcPr>
          <w:p w14:paraId="1FC9CC21">
            <w:pPr>
              <w:spacing w:line="240" w:lineRule="auto"/>
              <w:rPr>
                <w:rFonts w:hint="default" w:ascii="Times New Roman" w:hAnsi="Times New Roman" w:cs="Times New Roman"/>
                <w:b w:val="0"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 w:val="0"/>
                <w:bCs/>
                <w:sz w:val="28"/>
                <w:szCs w:val="28"/>
                <w:lang w:val="ru-RU"/>
              </w:rPr>
              <w:t>Муфтиева</w:t>
            </w:r>
            <w:r>
              <w:rPr>
                <w:rFonts w:hint="default" w:ascii="Times New Roman" w:hAnsi="Times New Roman" w:cs="Times New Roman"/>
                <w:b w:val="0"/>
                <w:bCs/>
                <w:sz w:val="28"/>
                <w:szCs w:val="28"/>
                <w:lang w:val="ru-RU"/>
              </w:rPr>
              <w:t xml:space="preserve"> Г.А.</w:t>
            </w:r>
          </w:p>
          <w:p w14:paraId="099678CA">
            <w:pPr>
              <w:spacing w:line="240" w:lineRule="auto"/>
              <w:rPr>
                <w:rFonts w:hint="default" w:ascii="Times New Roman" w:hAnsi="Times New Roman" w:cs="Times New Roman"/>
                <w:b w:val="0"/>
                <w:bCs/>
                <w:sz w:val="28"/>
                <w:szCs w:val="28"/>
                <w:lang w:val="ru-RU"/>
              </w:rPr>
            </w:pPr>
          </w:p>
        </w:tc>
        <w:tc>
          <w:tcPr>
            <w:tcW w:w="6945" w:type="dxa"/>
          </w:tcPr>
          <w:p w14:paraId="421D3122">
            <w:pPr>
              <w:spacing w:line="240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Председатель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 контрольно-ревизионной комисси ППО МБОУ «Байсаровская ООШ»</w:t>
            </w:r>
          </w:p>
        </w:tc>
      </w:tr>
      <w:tr w14:paraId="306A8A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16" w:type="dxa"/>
          </w:tcPr>
          <w:p w14:paraId="0AF1CEAB">
            <w:pPr>
              <w:spacing w:line="240" w:lineRule="auto"/>
              <w:rPr>
                <w:rFonts w:hint="default" w:ascii="Times New Roman" w:hAnsi="Times New Roman" w:cs="Times New Roman"/>
                <w:b w:val="0"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 w:val="0"/>
                <w:bCs/>
                <w:sz w:val="28"/>
                <w:szCs w:val="28"/>
                <w:lang w:val="ru-RU"/>
              </w:rPr>
              <w:t>Шарипова</w:t>
            </w:r>
            <w:r>
              <w:rPr>
                <w:rFonts w:hint="default" w:ascii="Times New Roman" w:hAnsi="Times New Roman" w:cs="Times New Roman"/>
                <w:b w:val="0"/>
                <w:bCs/>
                <w:sz w:val="28"/>
                <w:szCs w:val="28"/>
                <w:lang w:val="ru-RU"/>
              </w:rPr>
              <w:t xml:space="preserve"> Г.М.</w:t>
            </w:r>
          </w:p>
        </w:tc>
        <w:tc>
          <w:tcPr>
            <w:tcW w:w="6945" w:type="dxa"/>
          </w:tcPr>
          <w:p w14:paraId="675EA5C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Член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 контрольно-ревизионной комисси ППО МБОУ «Байсаровская ООШ»</w:t>
            </w:r>
          </w:p>
        </w:tc>
      </w:tr>
      <w:tr w14:paraId="3901FE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16" w:type="dxa"/>
          </w:tcPr>
          <w:p w14:paraId="1FFD5512">
            <w:pPr>
              <w:spacing w:line="240" w:lineRule="auto"/>
              <w:rPr>
                <w:rFonts w:hint="default" w:ascii="Times New Roman" w:hAnsi="Times New Roman" w:cs="Times New Roman"/>
                <w:b w:val="0"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 w:val="0"/>
                <w:bCs/>
                <w:sz w:val="28"/>
                <w:szCs w:val="28"/>
                <w:lang w:val="ru-RU"/>
              </w:rPr>
              <w:t>Салахов</w:t>
            </w:r>
            <w:r>
              <w:rPr>
                <w:rFonts w:hint="default" w:ascii="Times New Roman" w:hAnsi="Times New Roman" w:cs="Times New Roman"/>
                <w:b w:val="0"/>
                <w:bCs/>
                <w:sz w:val="28"/>
                <w:szCs w:val="28"/>
                <w:lang w:val="ru-RU"/>
              </w:rPr>
              <w:t xml:space="preserve"> Р.З.</w:t>
            </w:r>
          </w:p>
        </w:tc>
        <w:tc>
          <w:tcPr>
            <w:tcW w:w="6945" w:type="dxa"/>
          </w:tcPr>
          <w:p w14:paraId="7B6D72D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Член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 контрольно-ревизионной комисси ППО МБОУ «Байсаровская ООШ»</w:t>
            </w:r>
          </w:p>
        </w:tc>
      </w:tr>
      <w:tr w14:paraId="40A3E0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16" w:type="dxa"/>
          </w:tcPr>
          <w:p w14:paraId="56129707">
            <w:pPr>
              <w:spacing w:line="240" w:lineRule="auto"/>
              <w:rPr>
                <w:rFonts w:hint="default" w:ascii="Times New Roman" w:hAnsi="Times New Roman" w:cs="Times New Roman"/>
                <w:b w:val="0"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 w:val="0"/>
                <w:bCs/>
                <w:sz w:val="28"/>
                <w:szCs w:val="28"/>
                <w:lang w:val="ru-RU"/>
              </w:rPr>
              <w:t>Насирова</w:t>
            </w:r>
            <w:r>
              <w:rPr>
                <w:rFonts w:hint="default" w:ascii="Times New Roman" w:hAnsi="Times New Roman" w:cs="Times New Roman"/>
                <w:b w:val="0"/>
                <w:bCs/>
                <w:sz w:val="28"/>
                <w:szCs w:val="28"/>
                <w:lang w:val="ru-RU"/>
              </w:rPr>
              <w:t xml:space="preserve"> Г.Р.</w:t>
            </w:r>
          </w:p>
        </w:tc>
        <w:tc>
          <w:tcPr>
            <w:tcW w:w="6945" w:type="dxa"/>
          </w:tcPr>
          <w:p w14:paraId="05FAEBA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Член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 профсоюзного комитета ППО МБОУ «Байсаровская ООШ»</w:t>
            </w:r>
          </w:p>
        </w:tc>
      </w:tr>
      <w:tr w14:paraId="7F611C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16" w:type="dxa"/>
          </w:tcPr>
          <w:p w14:paraId="7DB185A9">
            <w:pPr>
              <w:spacing w:line="240" w:lineRule="auto"/>
              <w:rPr>
                <w:rFonts w:hint="default" w:ascii="Times New Roman" w:hAnsi="Times New Roman" w:cs="Times New Roman"/>
                <w:b w:val="0"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 w:val="0"/>
                <w:bCs/>
                <w:sz w:val="28"/>
                <w:szCs w:val="28"/>
                <w:lang w:val="ru-RU"/>
              </w:rPr>
              <w:t>Гимаева</w:t>
            </w:r>
            <w:r>
              <w:rPr>
                <w:rFonts w:hint="default" w:ascii="Times New Roman" w:hAnsi="Times New Roman" w:cs="Times New Roman"/>
                <w:b w:val="0"/>
                <w:bCs/>
                <w:sz w:val="28"/>
                <w:szCs w:val="28"/>
                <w:lang w:val="ru-RU"/>
              </w:rPr>
              <w:t xml:space="preserve"> И.Х.</w:t>
            </w:r>
          </w:p>
        </w:tc>
        <w:tc>
          <w:tcPr>
            <w:tcW w:w="6945" w:type="dxa"/>
          </w:tcPr>
          <w:p w14:paraId="35875CA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Член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 профсоюзного комитета ППО МБОУ «Байсаровская ООШ»</w:t>
            </w:r>
          </w:p>
        </w:tc>
      </w:tr>
    </w:tbl>
    <w:p w14:paraId="7BAD0F2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5F1A1BCF"/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43A8"/>
    <w:rsid w:val="006E43A8"/>
    <w:rsid w:val="00804B27"/>
    <w:rsid w:val="4AD76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65</Words>
  <Characters>375</Characters>
  <Lines>3</Lines>
  <Paragraphs>1</Paragraphs>
  <TotalTime>10</TotalTime>
  <ScaleCrop>false</ScaleCrop>
  <LinksUpToDate>false</LinksUpToDate>
  <CharactersWithSpaces>439</CharactersWithSpaces>
  <Application>WPS Office_12.2.0.19821_F1E327BC-269C-435d-A152-05C5408002CA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2025-02-10T08:23:00Z</dcterms:created>
  <dc:creator>icl</dc:creator>
  <cp:lastModifiedBy>user</cp:lastModifiedBy>
  <dcterms:modified xsi:type="dcterms:W3CDTF">2025-02-20T18:13:02Z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1049-12.2.0.19821</vt:lpwstr>
  </property>
  <property fmtid="{D5CDD505-2E9C-101B-9397-08002B2CF9AE}" pid="3" name="ICV">
    <vt:lpwstr>0034AD3F175545BD8B0F9F7402288D30_12</vt:lpwstr>
  </property>
</Properties>
</file>